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9E" w:rsidRPr="00BB4E9E" w:rsidRDefault="00BB4E9E" w:rsidP="00BB4E9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bookmarkStart w:id="0" w:name="_GoBack"/>
      <w:r w:rsidRPr="00BB4E9E">
        <w:rPr>
          <w:rFonts w:ascii="Times New Roman" w:hAnsi="Times New Roman"/>
          <w:b/>
          <w:bCs/>
          <w:sz w:val="28"/>
          <w:szCs w:val="24"/>
        </w:rPr>
        <w:t>Аннотация к учебному предмету «Математика» 1-4 классы</w:t>
      </w:r>
      <w:r w:rsidRPr="00BB4E9E">
        <w:rPr>
          <w:rFonts w:ascii="Times New Roman" w:hAnsi="Times New Roman"/>
          <w:b/>
          <w:bCs/>
          <w:sz w:val="28"/>
          <w:szCs w:val="24"/>
        </w:rPr>
        <w:t xml:space="preserve">        </w:t>
      </w:r>
    </w:p>
    <w:bookmarkEnd w:id="0"/>
    <w:p w:rsidR="00BB4E9E" w:rsidRDefault="00BB4E9E" w:rsidP="00BB4E9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Р</w:t>
      </w:r>
      <w:r w:rsidRPr="00D60F08">
        <w:rPr>
          <w:rFonts w:ascii="Times New Roman" w:hAnsi="Times New Roman"/>
          <w:sz w:val="24"/>
          <w:szCs w:val="24"/>
        </w:rPr>
        <w:t>абочая про</w:t>
      </w:r>
      <w:r>
        <w:rPr>
          <w:rFonts w:ascii="Times New Roman" w:hAnsi="Times New Roman"/>
          <w:sz w:val="24"/>
          <w:szCs w:val="24"/>
        </w:rPr>
        <w:t>грамма учебного предмета «Математика</w:t>
      </w:r>
      <w:r w:rsidRPr="00D60F08">
        <w:rPr>
          <w:rFonts w:ascii="Times New Roman" w:hAnsi="Times New Roman"/>
          <w:sz w:val="24"/>
          <w:szCs w:val="24"/>
        </w:rPr>
        <w:t>» с</w:t>
      </w:r>
      <w:r>
        <w:rPr>
          <w:rFonts w:ascii="Times New Roman" w:hAnsi="Times New Roman"/>
          <w:sz w:val="24"/>
          <w:szCs w:val="24"/>
        </w:rPr>
        <w:t xml:space="preserve">оставлена на основе  </w:t>
      </w:r>
      <w:r w:rsidRPr="00D60F08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образования 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>,</w:t>
      </w:r>
      <w:r w:rsidRPr="00D60F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F08">
        <w:rPr>
          <w:rFonts w:ascii="Times New Roman" w:hAnsi="Times New Roman"/>
          <w:sz w:val="24"/>
          <w:szCs w:val="24"/>
        </w:rPr>
        <w:t xml:space="preserve"> на основе </w:t>
      </w:r>
      <w:r>
        <w:rPr>
          <w:rFonts w:ascii="Times New Roman" w:hAnsi="Times New Roman"/>
          <w:sz w:val="24"/>
          <w:szCs w:val="24"/>
        </w:rPr>
        <w:t>примерной  адаптированной основной  образовательной программы образования обучающихся с умственной отсталостью (интеллектуальными нарушениями)</w:t>
      </w:r>
      <w:r w:rsidRPr="00266D46">
        <w:rPr>
          <w:rFonts w:ascii="Times New Roman" w:hAnsi="Times New Roman"/>
          <w:sz w:val="24"/>
          <w:szCs w:val="24"/>
        </w:rPr>
        <w:t xml:space="preserve"> </w:t>
      </w:r>
      <w:r w:rsidRPr="00D60F08">
        <w:rPr>
          <w:rFonts w:ascii="Times New Roman" w:hAnsi="Times New Roman"/>
          <w:sz w:val="24"/>
          <w:szCs w:val="24"/>
        </w:rPr>
        <w:t xml:space="preserve">(вариант </w:t>
      </w:r>
      <w:r w:rsidRPr="00D60F08">
        <w:rPr>
          <w:rFonts w:ascii="Times New Roman" w:hAnsi="Times New Roman"/>
          <w:sz w:val="24"/>
          <w:szCs w:val="24"/>
          <w:lang w:val="en-US"/>
        </w:rPr>
        <w:t>I</w:t>
      </w:r>
      <w:r w:rsidRPr="00D60F0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B4E9E" w:rsidRPr="005D0CB9" w:rsidRDefault="00BB4E9E" w:rsidP="00BB4E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E9E" w:rsidRPr="005D0CB9" w:rsidRDefault="00BB4E9E" w:rsidP="00BB4E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D0CB9">
        <w:rPr>
          <w:rFonts w:ascii="Times New Roman" w:hAnsi="Times New Roman"/>
          <w:sz w:val="24"/>
          <w:szCs w:val="24"/>
        </w:rPr>
        <w:t xml:space="preserve"> Рабочая программа учебного предмета «Математика» разработана на базе основных общеобразовательных программ с учетом особенностей психофизического развития и индивидуальных </w:t>
      </w:r>
      <w:proofErr w:type="gramStart"/>
      <w:r w:rsidRPr="005D0CB9">
        <w:rPr>
          <w:rFonts w:ascii="Times New Roman" w:hAnsi="Times New Roman"/>
          <w:sz w:val="24"/>
          <w:szCs w:val="24"/>
        </w:rPr>
        <w:t>возможностей</w:t>
      </w:r>
      <w:proofErr w:type="gramEnd"/>
      <w:r w:rsidRPr="005D0CB9">
        <w:rPr>
          <w:rFonts w:ascii="Times New Roman" w:hAnsi="Times New Roman"/>
          <w:sz w:val="24"/>
          <w:szCs w:val="24"/>
        </w:rPr>
        <w:t xml:space="preserve">  обучающихся с  умственной отсталостью.</w:t>
      </w:r>
    </w:p>
    <w:p w:rsidR="00BB4E9E" w:rsidRPr="005D0CB9" w:rsidRDefault="00BB4E9E" w:rsidP="00BB4E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4E9E" w:rsidRPr="005D0CB9" w:rsidRDefault="00BB4E9E" w:rsidP="00BB4E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0CB9">
        <w:rPr>
          <w:rFonts w:ascii="Times New Roman" w:hAnsi="Times New Roman"/>
          <w:sz w:val="24"/>
          <w:szCs w:val="24"/>
        </w:rPr>
        <w:t xml:space="preserve">           Математика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нарушениями). </w:t>
      </w:r>
    </w:p>
    <w:p w:rsidR="00BB4E9E" w:rsidRPr="005D0CB9" w:rsidRDefault="00BB4E9E" w:rsidP="00BB4E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0CB9">
        <w:rPr>
          <w:rFonts w:ascii="Times New Roman" w:hAnsi="Times New Roman"/>
          <w:sz w:val="24"/>
          <w:szCs w:val="24"/>
        </w:rPr>
        <w:t xml:space="preserve">         </w:t>
      </w:r>
    </w:p>
    <w:p w:rsidR="00BB4E9E" w:rsidRPr="005D0CB9" w:rsidRDefault="00BB4E9E" w:rsidP="00BB4E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0CB9">
        <w:rPr>
          <w:rFonts w:ascii="Times New Roman" w:hAnsi="Times New Roman"/>
          <w:sz w:val="24"/>
          <w:szCs w:val="24"/>
        </w:rPr>
        <w:t xml:space="preserve">           Основной </w:t>
      </w:r>
      <w:r w:rsidRPr="005D0CB9">
        <w:rPr>
          <w:rFonts w:ascii="Times New Roman" w:hAnsi="Times New Roman"/>
          <w:b/>
          <w:sz w:val="24"/>
          <w:szCs w:val="24"/>
          <w:u w:val="single"/>
        </w:rPr>
        <w:t xml:space="preserve">целью </w:t>
      </w:r>
      <w:r w:rsidRPr="005D0CB9">
        <w:rPr>
          <w:rFonts w:ascii="Times New Roman" w:hAnsi="Times New Roman"/>
          <w:sz w:val="24"/>
          <w:szCs w:val="24"/>
        </w:rPr>
        <w:t xml:space="preserve">обучения математике  является подготовка </w:t>
      </w:r>
      <w:proofErr w:type="gramStart"/>
      <w:r w:rsidRPr="005D0CB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D0CB9">
        <w:rPr>
          <w:rFonts w:ascii="Times New Roman" w:hAnsi="Times New Roman"/>
          <w:sz w:val="24"/>
          <w:szCs w:val="24"/>
        </w:rPr>
        <w:t xml:space="preserve"> этой категории к жизни в современном обществе и овладение доступными профессионально-трудовыми навыками. </w:t>
      </w:r>
    </w:p>
    <w:p w:rsidR="00BB4E9E" w:rsidRPr="005D0CB9" w:rsidRDefault="00BB4E9E" w:rsidP="00BB4E9E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B4E9E" w:rsidRPr="005D0CB9" w:rsidRDefault="00BB4E9E" w:rsidP="00BB4E9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5D0CB9">
        <w:rPr>
          <w:rFonts w:ascii="Times New Roman" w:hAnsi="Times New Roman"/>
          <w:sz w:val="24"/>
          <w:szCs w:val="24"/>
        </w:rPr>
        <w:t xml:space="preserve">    Исходя из основной цели, </w:t>
      </w:r>
      <w:r w:rsidRPr="005D0CB9">
        <w:rPr>
          <w:rFonts w:ascii="Times New Roman" w:hAnsi="Times New Roman"/>
          <w:b/>
          <w:sz w:val="24"/>
          <w:szCs w:val="24"/>
          <w:u w:val="single"/>
        </w:rPr>
        <w:t>задачами</w:t>
      </w:r>
      <w:r w:rsidRPr="005D0CB9">
        <w:rPr>
          <w:rFonts w:ascii="Times New Roman" w:hAnsi="Times New Roman"/>
          <w:sz w:val="24"/>
          <w:szCs w:val="24"/>
        </w:rPr>
        <w:t xml:space="preserve"> обучения математике являются:</w:t>
      </w:r>
    </w:p>
    <w:p w:rsidR="00BB4E9E" w:rsidRPr="005D0CB9" w:rsidRDefault="00BB4E9E" w:rsidP="00BB4E9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BB4E9E" w:rsidRPr="005D0CB9" w:rsidRDefault="00BB4E9E" w:rsidP="00BB4E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0CB9">
        <w:rPr>
          <w:rFonts w:ascii="Times New Roman" w:hAnsi="Times New Roman"/>
          <w:sz w:val="24"/>
          <w:szCs w:val="24"/>
        </w:rPr>
        <w:t xml:space="preserve">       - формирование доступных умственно </w:t>
      </w:r>
      <w:proofErr w:type="gramStart"/>
      <w:r w:rsidRPr="005D0CB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D0CB9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задач.</w:t>
      </w:r>
    </w:p>
    <w:p w:rsidR="00BB4E9E" w:rsidRPr="005D0CB9" w:rsidRDefault="00BB4E9E" w:rsidP="00BB4E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0CB9">
        <w:rPr>
          <w:rFonts w:ascii="Times New Roman" w:hAnsi="Times New Roman"/>
          <w:sz w:val="24"/>
          <w:szCs w:val="24"/>
        </w:rPr>
        <w:t xml:space="preserve">     </w:t>
      </w:r>
    </w:p>
    <w:p w:rsidR="00BB4E9E" w:rsidRPr="005D0CB9" w:rsidRDefault="00BB4E9E" w:rsidP="00BB4E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0CB9">
        <w:rPr>
          <w:rFonts w:ascii="Times New Roman" w:hAnsi="Times New Roman"/>
          <w:sz w:val="24"/>
          <w:szCs w:val="24"/>
        </w:rPr>
        <w:t xml:space="preserve">      - коррекция и развитие познавательной деятельности и личностных </w:t>
      </w:r>
      <w:proofErr w:type="gramStart"/>
      <w:r w:rsidRPr="005D0CB9">
        <w:rPr>
          <w:rFonts w:ascii="Times New Roman" w:hAnsi="Times New Roman"/>
          <w:sz w:val="24"/>
          <w:szCs w:val="24"/>
        </w:rPr>
        <w:t>качеств</w:t>
      </w:r>
      <w:proofErr w:type="gramEnd"/>
      <w:r w:rsidRPr="005D0CB9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возможностей.</w:t>
      </w:r>
    </w:p>
    <w:p w:rsidR="00BB4E9E" w:rsidRPr="005D0CB9" w:rsidRDefault="00BB4E9E" w:rsidP="00BB4E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0CB9">
        <w:rPr>
          <w:rFonts w:ascii="Times New Roman" w:hAnsi="Times New Roman"/>
          <w:sz w:val="24"/>
          <w:szCs w:val="24"/>
        </w:rPr>
        <w:t xml:space="preserve"> </w:t>
      </w:r>
    </w:p>
    <w:p w:rsidR="00BB4E9E" w:rsidRPr="005D0CB9" w:rsidRDefault="00BB4E9E" w:rsidP="00BB4E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0CB9">
        <w:rPr>
          <w:rFonts w:ascii="Times New Roman" w:hAnsi="Times New Roman"/>
          <w:sz w:val="24"/>
          <w:szCs w:val="24"/>
        </w:rPr>
        <w:t xml:space="preserve">     - 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BB4E9E" w:rsidRPr="005D0CB9" w:rsidRDefault="00BB4E9E" w:rsidP="00BB4E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CB9">
        <w:rPr>
          <w:rFonts w:ascii="Times New Roman" w:hAnsi="Times New Roman"/>
          <w:sz w:val="24"/>
          <w:szCs w:val="24"/>
        </w:rPr>
        <w:t xml:space="preserve">Математика - важный общеобразовательный предмет, который готовит </w:t>
      </w:r>
      <w:r w:rsidRPr="005D0CB9">
        <w:rPr>
          <w:rFonts w:ascii="Times New Roman" w:hAnsi="Times New Roman"/>
          <w:spacing w:val="11"/>
          <w:sz w:val="24"/>
          <w:szCs w:val="24"/>
        </w:rPr>
        <w:t xml:space="preserve">учащихся с отклонениями в интеллектуальном развитии к жизни и </w:t>
      </w:r>
      <w:r w:rsidRPr="005D0CB9">
        <w:rPr>
          <w:rFonts w:ascii="Times New Roman" w:hAnsi="Times New Roman"/>
          <w:sz w:val="24"/>
          <w:szCs w:val="24"/>
        </w:rPr>
        <w:t>овладению доступными профессионально - трудовыми навыками. Содержание курса математики располагает необходимыми предпосылками для развития познавательной деятельности, личностных качеств ребёнка, воспитания трудолюбия, самостоятельности, терпеливости, настойчивости, любознательности, формирование умения планировать свою деятельность, осуществлять контроль и самоконтроль.</w:t>
      </w:r>
      <w:r w:rsidRPr="005D0CB9">
        <w:rPr>
          <w:rFonts w:ascii="Times New Roman" w:hAnsi="Times New Roman"/>
          <w:sz w:val="24"/>
          <w:szCs w:val="24"/>
        </w:rPr>
        <w:tab/>
      </w:r>
    </w:p>
    <w:p w:rsidR="00BB4E9E" w:rsidRPr="005D0CB9" w:rsidRDefault="00BB4E9E" w:rsidP="00BB4E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CB9">
        <w:rPr>
          <w:rFonts w:ascii="Times New Roman" w:hAnsi="Times New Roman"/>
          <w:sz w:val="24"/>
          <w:szCs w:val="24"/>
        </w:rPr>
        <w:t>Обучение математике носит практическую направленность и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BB4E9E" w:rsidRPr="005D0CB9" w:rsidRDefault="00BB4E9E" w:rsidP="00BB4E9E">
      <w:pPr>
        <w:numPr>
          <w:ilvl w:val="0"/>
          <w:numId w:val="1"/>
        </w:numPr>
        <w:tabs>
          <w:tab w:val="left" w:pos="418"/>
        </w:tabs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5D0CB9">
        <w:rPr>
          <w:rFonts w:ascii="Times New Roman" w:hAnsi="Times New Roman"/>
          <w:sz w:val="24"/>
          <w:szCs w:val="24"/>
        </w:rPr>
        <w:t xml:space="preserve">формирование доступных </w:t>
      </w:r>
      <w:proofErr w:type="gramStart"/>
      <w:r w:rsidRPr="005D0CB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D0CB9">
        <w:rPr>
          <w:rFonts w:ascii="Times New Roman" w:hAnsi="Times New Roman"/>
          <w:sz w:val="24"/>
          <w:szCs w:val="24"/>
        </w:rPr>
        <w:t xml:space="preserve"> математических знаний и умений практически применять их в повседневной жизни, при изучении других учебных предметов; подготовка обучающихся к овладению трудовыми знаниями и навыками;</w:t>
      </w:r>
    </w:p>
    <w:p w:rsidR="00BB4E9E" w:rsidRPr="005D0CB9" w:rsidRDefault="00BB4E9E" w:rsidP="00BB4E9E">
      <w:pPr>
        <w:numPr>
          <w:ilvl w:val="0"/>
          <w:numId w:val="1"/>
        </w:numPr>
        <w:tabs>
          <w:tab w:val="left" w:pos="404"/>
        </w:tabs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5D0CB9">
        <w:rPr>
          <w:rFonts w:ascii="Times New Roman" w:hAnsi="Times New Roman"/>
          <w:sz w:val="24"/>
          <w:szCs w:val="24"/>
        </w:rPr>
        <w:t>максимальное общее развитие обучающихся средствами данного учебного предмета, коррекция недостатков развития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BB4E9E" w:rsidRDefault="00BB4E9E" w:rsidP="00BB4E9E">
      <w:pPr>
        <w:numPr>
          <w:ilvl w:val="0"/>
          <w:numId w:val="1"/>
        </w:numPr>
        <w:tabs>
          <w:tab w:val="left" w:pos="596"/>
        </w:tabs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5D0CB9">
        <w:rPr>
          <w:rFonts w:ascii="Times New Roman" w:hAnsi="Times New Roman"/>
          <w:sz w:val="24"/>
          <w:szCs w:val="24"/>
        </w:rPr>
        <w:lastRenderedPageBreak/>
        <w:t>воспитание у школьников целеустремлённости, трудолюбия, самостоятельности, терпеливости, навыков контроля и самоконтроля, аккуратности.</w:t>
      </w:r>
    </w:p>
    <w:p w:rsidR="00BB4E9E" w:rsidRPr="00926250" w:rsidRDefault="00BB4E9E" w:rsidP="00BB4E9E">
      <w:pPr>
        <w:pStyle w:val="a3"/>
        <w:ind w:right="9"/>
        <w:jc w:val="both"/>
      </w:pPr>
      <w:r>
        <w:t xml:space="preserve">        </w:t>
      </w:r>
      <w:r w:rsidRPr="00926250">
        <w:t xml:space="preserve">При отборе учебного материала учитывались разные возможности обучающихся по усвоению математических представлений, знаний, умений практически их применять в зависимости от степени выраженности и структуры дефекта. Поэтому в каждом классе предлагаемый учителем материал усваивается учащимися на различном уровне, т. е. программа предусматривает необходимость дифференцированного подхода в обучении. </w:t>
      </w:r>
    </w:p>
    <w:p w:rsidR="00BB4E9E" w:rsidRDefault="00BB4E9E" w:rsidP="00BB4E9E">
      <w:pPr>
        <w:pStyle w:val="a3"/>
        <w:ind w:right="9"/>
        <w:jc w:val="both"/>
      </w:pPr>
      <w:r>
        <w:t xml:space="preserve">        </w:t>
      </w:r>
      <w:r w:rsidRPr="00926250">
        <w:t>После изложения программного материала в конце каждого класса чётко обозначены базовые математические представления, которые должны усвоить все обучающиеся, и два уровня умений применять полученные знания на практике. Разграничиваются умения, которыми обучающиеся могут овладеть и самостоятельно применять в учебной и практической деятельности (минимальный уровень), и умения, которые в силу объективных причин не могут быть полностью сформированы, но очень важны с точки зрения их практической значимости (достаточный уровень). В этой связи в программе предусмотрены возможности выполнения некоторых заданий с помощью учителя, с опорой на использование счётного материала, таблиц (сложения, вычитания, соотн</w:t>
      </w:r>
      <w:r>
        <w:t>ошения единиц измерения и др.)</w:t>
      </w:r>
    </w:p>
    <w:p w:rsidR="00BB4E9E" w:rsidRPr="002C05E4" w:rsidRDefault="00BB4E9E" w:rsidP="00BB4E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5E4">
        <w:rPr>
          <w:rFonts w:ascii="Times New Roman" w:hAnsi="Times New Roman"/>
          <w:sz w:val="24"/>
          <w:szCs w:val="24"/>
        </w:rPr>
        <w:t>Математика является важнейшим источником прин</w:t>
      </w:r>
      <w:r w:rsidRPr="002C05E4">
        <w:rPr>
          <w:rFonts w:ascii="Times New Roman" w:hAnsi="Times New Roman"/>
          <w:sz w:val="24"/>
          <w:szCs w:val="24"/>
        </w:rPr>
        <w:softHyphen/>
        <w:t>ципиальных идей для всех   естественных наук и современных технологий. Весь научно технический прогресс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</w:t>
      </w:r>
      <w:r>
        <w:rPr>
          <w:rFonts w:ascii="Times New Roman" w:hAnsi="Times New Roman"/>
          <w:sz w:val="24"/>
          <w:szCs w:val="24"/>
        </w:rPr>
        <w:t>ьников, который станет основой д</w:t>
      </w:r>
      <w:r w:rsidRPr="002C05E4">
        <w:rPr>
          <w:rFonts w:ascii="Times New Roman" w:hAnsi="Times New Roman"/>
          <w:sz w:val="24"/>
          <w:szCs w:val="24"/>
        </w:rPr>
        <w:t xml:space="preserve">альнейшего изучения данного предмета, для выявления и развития математических </w:t>
      </w:r>
      <w:proofErr w:type="gramStart"/>
      <w:r w:rsidRPr="002C05E4">
        <w:rPr>
          <w:rFonts w:ascii="Times New Roman" w:hAnsi="Times New Roman"/>
          <w:sz w:val="24"/>
          <w:szCs w:val="24"/>
        </w:rPr>
        <w:t>способностей</w:t>
      </w:r>
      <w:proofErr w:type="gramEnd"/>
      <w:r w:rsidRPr="002C05E4">
        <w:rPr>
          <w:rFonts w:ascii="Times New Roman" w:hAnsi="Times New Roman"/>
          <w:sz w:val="24"/>
          <w:szCs w:val="24"/>
        </w:rPr>
        <w:t xml:space="preserve"> обучающихся способности к самообразованию.</w:t>
      </w:r>
    </w:p>
    <w:p w:rsidR="00BB4E9E" w:rsidRPr="002C05E4" w:rsidRDefault="00BB4E9E" w:rsidP="00BB4E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5E4">
        <w:rPr>
          <w:rFonts w:ascii="Times New Roman" w:hAnsi="Times New Roman"/>
          <w:sz w:val="24"/>
          <w:szCs w:val="24"/>
        </w:rPr>
        <w:t>Овладение различными видами учебной деятельности в процессе обучения математике является основой изучения других учебных предметов, обеспечивая тем самым познание различных сторон окружающего мира.</w:t>
      </w:r>
    </w:p>
    <w:p w:rsidR="00BB4E9E" w:rsidRPr="002C05E4" w:rsidRDefault="00BB4E9E" w:rsidP="00BB4E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5E4">
        <w:rPr>
          <w:rFonts w:ascii="Times New Roman" w:hAnsi="Times New Roman"/>
          <w:sz w:val="24"/>
          <w:szCs w:val="24"/>
        </w:rPr>
        <w:t>Успешное решение математических задач оказывает влияние на эмоционально-волевую сферу личности обучающихся,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BB4E9E" w:rsidRDefault="00BB4E9E" w:rsidP="00BB4E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5E4">
        <w:rPr>
          <w:rFonts w:ascii="Times New Roman" w:hAnsi="Times New Roman"/>
          <w:sz w:val="24"/>
          <w:szCs w:val="24"/>
        </w:rPr>
        <w:t>Основное содержание обучения в  программе представлено крупн</w:t>
      </w:r>
      <w:r>
        <w:rPr>
          <w:rFonts w:ascii="Times New Roman" w:hAnsi="Times New Roman"/>
          <w:sz w:val="24"/>
          <w:szCs w:val="24"/>
        </w:rPr>
        <w:t>ыми разделами: «Нумерация», «Единицы измерения и их соотношения</w:t>
      </w:r>
      <w:r w:rsidRPr="002C05E4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Арифметические действия», «Арифметические задачи», «Геометрический материал».</w:t>
      </w:r>
      <w:r w:rsidRPr="002C05E4">
        <w:rPr>
          <w:rFonts w:ascii="Times New Roman" w:hAnsi="Times New Roman"/>
          <w:sz w:val="24"/>
          <w:szCs w:val="24"/>
        </w:rPr>
        <w:t xml:space="preserve"> </w:t>
      </w:r>
    </w:p>
    <w:p w:rsidR="003B0195" w:rsidRDefault="003B0195"/>
    <w:sectPr w:rsidR="003B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9E"/>
    <w:rsid w:val="003B0195"/>
    <w:rsid w:val="00BB4E9E"/>
    <w:rsid w:val="00DB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B4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B4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854</Words>
  <Characters>4871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2022-10-08T07:02:00Z</dcterms:created>
  <dcterms:modified xsi:type="dcterms:W3CDTF">2022-10-08T07:07:00Z</dcterms:modified>
</cp:coreProperties>
</file>